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Mateřská škola SLUNÍČKO, Miroslav, Malinovského 6, okres Znojmo, příspěvková organizace</w:t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název organizace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0</wp:posOffset>
                </wp:positionV>
                <wp:extent cx="4918075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886963" y="3779683"/>
                          <a:ext cx="49180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0</wp:posOffset>
                </wp:positionV>
                <wp:extent cx="4918075" cy="12700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80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PŘIHLÁŠKA KE ŠKOLNÍMU STRAVOVÁNÍ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Příjmení a jméno dítěte: _______________________________________ Datum narození: _______________________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Telefon zákonného zástupce: _______________________ emailová adresa:___________________________________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Číslo bankovního spojení ___________________________ kód banky _____________________</w:t>
      </w:r>
    </w:p>
    <w:p w:rsidR="00000000" w:rsidDel="00000000" w:rsidP="00000000" w:rsidRDefault="00000000" w:rsidRPr="00000000" w14:paraId="0000000A">
      <w:pPr>
        <w:jc w:val="center"/>
        <w:rPr>
          <w:rFonts w:ascii="Calibri" w:cs="Calibri" w:eastAsia="Calibri" w:hAnsi="Calibri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Úhrada stravného bude prováděna (zaškrtněte)</w:t>
      </w:r>
    </w:p>
    <w:p w:rsidR="00000000" w:rsidDel="00000000" w:rsidP="00000000" w:rsidRDefault="00000000" w:rsidRPr="00000000" w14:paraId="0000000B">
      <w:pPr>
        <w:spacing w:after="200" w:lineRule="auto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a/ platba bankovním převodem                      b/ hotovostní platba v kanceláři školní jídelny</w:t>
      </w:r>
    </w:p>
    <w:p w:rsidR="00000000" w:rsidDel="00000000" w:rsidP="00000000" w:rsidRDefault="00000000" w:rsidRPr="00000000" w14:paraId="0000000C">
      <w:pPr>
        <w:spacing w:after="360" w:lineRule="auto"/>
        <w:jc w:val="both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Potvrzuji správnost údajů a zavazuji se oznámit písemně jakoukoliv změnu týkající se stravování, zavazuji se dodržovat řád školní jídelny zveřejněný na www stránkách. V souladu s nařízením Evropského parlamentu a Rady (EU) Č. 2016/679 (GDPR) a zákona 110/2019 Sb. beru na vědomí zpracování mnou zadaných osobních údajů. Uvedené údaje jsou zpracovávány za účelem plnění této smlouvy, na základě plnění právní povinnosti (jméno a příjmení, datum narození k zařazení do kategorie strávníků) nebo z důvodu oprávněného zájmu správce (e-mail, telefon z důvodu potřeby kontaktovat a bankovní účet pro vratky přeplatků nebo identifikaci plateb). Současně beru na vědomí, že v případě potřeby mohou být údaje předány na základě vyžádání správním orgánům například Krajské hygienické stanici atd.). Beru na vědomí, že údaje budou zpracovávány po dobu využívání poskytování služeb + 12 měsíců po ukončení z důvodu případného doložení kontrolním orgánům. Byl jsem poučen o tom, že podle zákona o zpracování osobních údajů a GDPR mám právo požadovat informaci, jaké osobní údaje (moje nebo mého dítěte) organizace zpracovává, požadovat vysvětlení ohledně zpracování osobních údajů, vyžádat si přístup k těmto údajům a tyto nechat aktualizovat nebo opravit, požadovat výmaz těchto osobních údajů, v případě pochybností o dodržování povinností souvisejících se zpracováním osobních údajů obrátit se na organizaci nebo na Úřad pro ochranu osobních údajů a v případě, že se budu domnívat, že zpracování osobních údajů je v rozporu se zákonem. V případě dotazů ke zpracování osobních údajů můžete kontaktovat pověřence pro ochranu osobních údajů na adrese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16"/>
            <w:szCs w:val="16"/>
            <w:u w:val="single"/>
            <w:rtl w:val="0"/>
          </w:rPr>
          <w:t xml:space="preserve">gdpr@jkaccounting.cz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                                                                        _____________________________</w:t>
      </w:r>
    </w:p>
    <w:p w:rsidR="00000000" w:rsidDel="00000000" w:rsidP="00000000" w:rsidRDefault="00000000" w:rsidRPr="00000000" w14:paraId="0000000E">
      <w:pPr>
        <w:spacing w:after="8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datum                                                                                                           podpis zákonného zástupce</w:t>
      </w:r>
    </w:p>
    <w:p w:rsidR="00000000" w:rsidDel="00000000" w:rsidP="00000000" w:rsidRDefault="00000000" w:rsidRPr="00000000" w14:paraId="0000000F">
      <w:pPr>
        <w:spacing w:after="800"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----</w:t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  <w:t xml:space="preserve">Mateřská škola SLUNÍČKO, Miroslav, Malinovského 6, okres Znojmo, příspěvková organizace</w:t>
      </w:r>
    </w:p>
    <w:p w:rsidR="00000000" w:rsidDel="00000000" w:rsidP="00000000" w:rsidRDefault="00000000" w:rsidRPr="00000000" w14:paraId="00000011">
      <w:pPr>
        <w:spacing w:after="120" w:lineRule="auto"/>
        <w:jc w:val="center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název organizace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0</wp:posOffset>
                </wp:positionV>
                <wp:extent cx="4918075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886963" y="3780000"/>
                          <a:ext cx="491807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0</wp:posOffset>
                </wp:positionV>
                <wp:extent cx="4918075" cy="1270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80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PŘIHLÁŠKA KE ŠKOLNÍMU STRAVOVÁNÍ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Příjmení a jméno dítěte: _______________________________________ Datum narození: _______________________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Telefon zákonného zástupce: _______________________ emailová adresa:___________________________________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Číslo bankovního spojení ___________________________ kód banky _____________________</w:t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Úhrada stravného bude prováděna (zaškrtněte)</w:t>
      </w:r>
    </w:p>
    <w:p w:rsidR="00000000" w:rsidDel="00000000" w:rsidP="00000000" w:rsidRDefault="00000000" w:rsidRPr="00000000" w14:paraId="0000001A">
      <w:pPr>
        <w:spacing w:after="200" w:lineRule="auto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a/ platba bankovním převodem                      b/ hotovostní platba v kanceláři školní jídelny</w:t>
      </w:r>
    </w:p>
    <w:p w:rsidR="00000000" w:rsidDel="00000000" w:rsidP="00000000" w:rsidRDefault="00000000" w:rsidRPr="00000000" w14:paraId="0000001B">
      <w:pPr>
        <w:spacing w:after="360" w:lineRule="auto"/>
        <w:jc w:val="both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Potvrzuji správnost údajů a zavazuji se oznámit písemně jakoukoliv změnu týkající se stravování, zavazuji se dodržovat řád školní jídelny zveřejněný na www stránkách. V souladu s nařízením Evropského parlamentu a Rady (EU) Č. 2016/679 (GDPR) a zákona 110/2019 Sb. beru na vědomí zpracování mnou zadaných osobních údajů. Uvedené údaje jsou zpracovávány za účelem plnění této smlouvy, na základě plnění právní povinnosti (jméno a příjmení, datum narození k zařazení do kategorie strávníků) nebo z důvodu oprávněného zájmu správce (e-mail, telefon z důvodu potřeby kontaktovat a bankovní účet pro vratky přeplatků nebo identifikaci plateb). Současně beru na vědomí, že v případě potřeby mohou být údaje předány na základě vyžádání správním orgánům například Krajské hygienické stanici atd.). Beru na vědomí, že údaje budou zpracovávány po dobu využívání poskytování služeb + 12 měsíců po ukončení z důvodu případného doložení kontrolním orgánům. Byl jsem poučen o tom, že podle zákona o zpracování osobních údajů a GDPR mám právo požadovat informaci, jaké osobní údaje (moje nebo mého dítěte) organizace zpracovává, požadovat vysvětlení ohledně zpracování osobních údajů, vyžádat si přístup k těmto údajům a tyto nechat aktualizovat nebo opravit, požadovat výmaz těchto osobních údajů, v případě pochybností o dodržování povinností souvisejících se zpracováním osobních údajů obrátit se na organizaci nebo na Úřad pro ochranu osobních údajů a v případě, že se budu domnívat, že zpracování osobních údajů je v rozporu se zákonem. V případě dotazů ke zpracování osobních údajů můžete kontaktovat pověřence pro ochranu osobních údajů na adrese </w:t>
      </w:r>
      <w:hyperlink r:id="rId10">
        <w:r w:rsidDel="00000000" w:rsidR="00000000" w:rsidRPr="00000000">
          <w:rPr>
            <w:rFonts w:ascii="Calibri" w:cs="Calibri" w:eastAsia="Calibri" w:hAnsi="Calibri"/>
            <w:color w:val="0000ff"/>
            <w:sz w:val="16"/>
            <w:szCs w:val="16"/>
            <w:u w:val="single"/>
            <w:rtl w:val="0"/>
          </w:rPr>
          <w:t xml:space="preserve">gdpr@jkaccounting.cz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                                                                        _____________________________</w:t>
      </w:r>
    </w:p>
    <w:p w:rsidR="00000000" w:rsidDel="00000000" w:rsidP="00000000" w:rsidRDefault="00000000" w:rsidRPr="00000000" w14:paraId="0000001D">
      <w:pPr>
        <w:spacing w:after="800" w:lineRule="auto"/>
        <w:rPr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               datum                                                                                                           podpis zákonného zástupce</w:t>
      </w:r>
      <w:r w:rsidDel="00000000" w:rsidR="00000000" w:rsidRPr="00000000">
        <w:rPr>
          <w:rtl w:val="0"/>
        </w:rPr>
      </w:r>
    </w:p>
    <w:sectPr>
      <w:pgSz w:h="16840" w:w="11907" w:orient="portrait"/>
      <w:pgMar w:bottom="567" w:top="709" w:left="1134" w:right="1417" w:header="1134" w:footer="44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paragraph" w:styleId="Nadpis1">
    <w:name w:val="heading 1"/>
    <w:basedOn w:val="Normln"/>
    <w:next w:val="Normln"/>
    <w:qFormat w:val="1"/>
    <w:pPr>
      <w:keepNext w:val="1"/>
      <w:outlineLvl w:val="0"/>
    </w:pPr>
    <w:rPr>
      <w:sz w:val="40"/>
    </w:rPr>
  </w:style>
  <w:style w:type="character" w:styleId="Standardnpsmoodstavce" w:default="1">
    <w:name w:val="Default Paragraph Font"/>
    <w:semiHidden w:val="1"/>
  </w:style>
  <w:style w:type="table" w:styleId="Normlntabulka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semiHidden w:val="1"/>
  </w:style>
  <w:style w:type="paragraph" w:styleId="Zhlav">
    <w:name w:val="header"/>
    <w:basedOn w:val="Normln"/>
    <w:link w:val="ZhlavChar"/>
    <w:pPr>
      <w:widowControl w:val="0"/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ZhlavChar" w:customStyle="1">
    <w:name w:val="Záhlaví Char"/>
    <w:link w:val="Zhlav"/>
    <w:rsid w:val="00A361CA"/>
  </w:style>
  <w:style w:type="paragraph" w:styleId="Standard" w:customStyle="1">
    <w:name w:val="Standard"/>
    <w:rsid w:val="00F17957"/>
    <w:pPr>
      <w:widowControl w:val="0"/>
      <w:suppressAutoHyphens w:val="1"/>
      <w:autoSpaceDN w:val="0"/>
    </w:pPr>
    <w:rPr>
      <w:rFonts w:cs="Mangal" w:eastAsia="SimSun"/>
      <w:kern w:val="3"/>
      <w:sz w:val="24"/>
      <w:szCs w:val="24"/>
      <w:lang w:bidi="hi-IN" w:eastAsia="zh-CN"/>
    </w:rPr>
  </w:style>
  <w:style w:type="paragraph" w:styleId="Textbubliny">
    <w:name w:val="Balloon Text"/>
    <w:basedOn w:val="Normln"/>
    <w:link w:val="TextbublinyChar"/>
    <w:rsid w:val="004B56EE"/>
    <w:rPr>
      <w:rFonts w:ascii="Segoe UI" w:cs="Segoe UI" w:hAnsi="Segoe UI"/>
      <w:sz w:val="18"/>
      <w:szCs w:val="18"/>
    </w:rPr>
  </w:style>
  <w:style w:type="character" w:styleId="TextbublinyChar" w:customStyle="1">
    <w:name w:val="Text bubliny Char"/>
    <w:link w:val="Textbubliny"/>
    <w:rsid w:val="004B56EE"/>
    <w:rPr>
      <w:rFonts w:ascii="Segoe UI" w:cs="Segoe UI" w:hAnsi="Segoe UI"/>
      <w:sz w:val="18"/>
      <w:szCs w:val="18"/>
    </w:rPr>
  </w:style>
  <w:style w:type="character" w:styleId="Siln">
    <w:name w:val="Strong"/>
    <w:uiPriority w:val="22"/>
    <w:qFormat w:val="1"/>
    <w:rsid w:val="002A192E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gdpr@jkaccounting.cz" TargetMode="Externa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gdpr@jkaccounting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LmB2h/rN+Ae5dNB+UuwEHoTSxA==">AMUW2mVtPDTaAMQ80ZejrsS8kA9wrt+1Zb0XU7kfwJEnhA3fTovxGXSs26M2I669aC8qWhe+noWSTc4bYpVSMcgNCSPPk8Pm/KqIVuKqAJDujvn2pMPzKrB8RzR0UV71j+MQK6y0NMLB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2021-06-04T15:18:00Z</dcterms:created>
  <dc:creator>RNDr. Milan Sourada</dc:creator>
</cp:coreProperties>
</file>